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B81" w:rsidRPr="003E6B81" w:rsidRDefault="003E6B81" w:rsidP="003E6B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proofErr w:type="gramStart"/>
      <w:r w:rsidRPr="003E6B81">
        <w:rPr>
          <w:rFonts w:ascii="Times New Roman" w:hAnsi="Times New Roman" w:cs="Times New Roman"/>
          <w:sz w:val="26"/>
          <w:szCs w:val="26"/>
        </w:rPr>
        <w:t>Приложение  2</w:t>
      </w:r>
      <w:proofErr w:type="gramEnd"/>
    </w:p>
    <w:p w:rsidR="00537F5B" w:rsidRDefault="003E6B81" w:rsidP="003E6B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3E6B81" w:rsidRPr="003E6B81" w:rsidRDefault="00537F5B" w:rsidP="003E6B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3E6B81" w:rsidRPr="003E6B81">
        <w:rPr>
          <w:rFonts w:ascii="Times New Roman" w:hAnsi="Times New Roman" w:cs="Times New Roman"/>
          <w:sz w:val="26"/>
          <w:szCs w:val="26"/>
        </w:rPr>
        <w:t>УТВЕРЖДЕНА</w:t>
      </w:r>
    </w:p>
    <w:p w:rsidR="00537F5B" w:rsidRDefault="003E6B81" w:rsidP="003E6B8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E6B8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6B81" w:rsidRDefault="003E6B81" w:rsidP="003E6B8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E6B81">
        <w:rPr>
          <w:rFonts w:ascii="Times New Roman" w:hAnsi="Times New Roman" w:cs="Times New Roman"/>
          <w:sz w:val="26"/>
          <w:szCs w:val="26"/>
        </w:rPr>
        <w:t xml:space="preserve">приказом Министерства образования </w:t>
      </w:r>
    </w:p>
    <w:p w:rsidR="003E6B81" w:rsidRDefault="003E6B81" w:rsidP="003E6B8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E6B81">
        <w:rPr>
          <w:rFonts w:ascii="Times New Roman" w:hAnsi="Times New Roman" w:cs="Times New Roman"/>
          <w:sz w:val="26"/>
          <w:szCs w:val="26"/>
        </w:rPr>
        <w:t>и науки Алтайского края</w:t>
      </w:r>
    </w:p>
    <w:p w:rsidR="003E6B81" w:rsidRPr="003E6B81" w:rsidRDefault="003E6B81" w:rsidP="003E6B8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«____</w:t>
      </w:r>
      <w:proofErr w:type="gramStart"/>
      <w:r>
        <w:rPr>
          <w:rFonts w:ascii="Times New Roman" w:hAnsi="Times New Roman" w:cs="Times New Roman"/>
          <w:sz w:val="26"/>
          <w:szCs w:val="26"/>
        </w:rPr>
        <w:t>_»_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 №  _______</w:t>
      </w:r>
    </w:p>
    <w:p w:rsidR="00843BE4" w:rsidRPr="003E6B81" w:rsidRDefault="00537F5B" w:rsidP="00D05F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Форма анализа </w:t>
      </w:r>
      <w:r w:rsidR="00190CCA" w:rsidRPr="003E6B81">
        <w:rPr>
          <w:rFonts w:ascii="Times New Roman" w:hAnsi="Times New Roman" w:cs="Times New Roman"/>
          <w:sz w:val="26"/>
          <w:szCs w:val="26"/>
        </w:rPr>
        <w:t>занятия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564FF5" w:rsidRPr="003E6B81">
        <w:rPr>
          <w:rFonts w:ascii="Times New Roman" w:hAnsi="Times New Roman" w:cs="Times New Roman"/>
          <w:sz w:val="26"/>
          <w:szCs w:val="26"/>
        </w:rPr>
        <w:t xml:space="preserve"> </w:t>
      </w:r>
      <w:r w:rsidR="00D05FA2" w:rsidRPr="003E6B8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2C27" w:rsidRPr="003E6B81" w:rsidRDefault="00537F5B" w:rsidP="00D05F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37F5B">
        <w:rPr>
          <w:rFonts w:ascii="Times New Roman" w:hAnsi="Times New Roman" w:cs="Times New Roman"/>
          <w:sz w:val="26"/>
          <w:szCs w:val="26"/>
        </w:rPr>
        <w:t>проведенного педагог</w:t>
      </w:r>
      <w:r>
        <w:rPr>
          <w:rFonts w:ascii="Times New Roman" w:hAnsi="Times New Roman" w:cs="Times New Roman"/>
          <w:sz w:val="26"/>
          <w:szCs w:val="26"/>
        </w:rPr>
        <w:t xml:space="preserve">ическим работником </w:t>
      </w:r>
      <w:r w:rsidR="000235C1" w:rsidRPr="003E6B81">
        <w:rPr>
          <w:rFonts w:ascii="Times New Roman" w:hAnsi="Times New Roman" w:cs="Times New Roman"/>
          <w:sz w:val="26"/>
          <w:szCs w:val="26"/>
        </w:rPr>
        <w:t>по должности «воспитатель»</w:t>
      </w:r>
      <w:r w:rsidR="00A22C27" w:rsidRPr="003E6B8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90CCA" w:rsidRDefault="00190CCA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348" w:type="dxa"/>
        <w:tblInd w:w="-34" w:type="dxa"/>
        <w:tblLook w:val="01E0" w:firstRow="1" w:lastRow="1" w:firstColumn="1" w:lastColumn="1" w:noHBand="0" w:noVBand="0"/>
      </w:tblPr>
      <w:tblGrid>
        <w:gridCol w:w="4820"/>
        <w:gridCol w:w="5528"/>
      </w:tblGrid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Место работы (полное наименование учреждения)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4FF5" w:rsidRPr="00265D8D" w:rsidTr="00190CCA">
        <w:tc>
          <w:tcPr>
            <w:tcW w:w="4820" w:type="dxa"/>
          </w:tcPr>
          <w:p w:rsidR="00564FF5" w:rsidRPr="00A22C27" w:rsidRDefault="00CC7EB4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564FF5" w:rsidRPr="00A22C27" w:rsidRDefault="00564FF5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 w:rsidR="00C25C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которую претендует воспитатель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617"/>
        <w:gridCol w:w="5075"/>
        <w:gridCol w:w="1391"/>
        <w:gridCol w:w="1527"/>
        <w:gridCol w:w="1563"/>
      </w:tblGrid>
      <w:tr w:rsidR="00D05FA2" w:rsidTr="00BB2B0A">
        <w:tc>
          <w:tcPr>
            <w:tcW w:w="617" w:type="dxa"/>
            <w:vMerge w:val="restart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075" w:type="dxa"/>
            <w:vMerge w:val="restart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 xml:space="preserve">Критерий </w:t>
            </w:r>
            <w:r w:rsidR="000235C1" w:rsidRPr="00AF2D54">
              <w:rPr>
                <w:rFonts w:ascii="Times New Roman" w:hAnsi="Times New Roman" w:cs="Times New Roman"/>
                <w:b/>
              </w:rPr>
              <w:t>оценивания</w:t>
            </w:r>
          </w:p>
        </w:tc>
        <w:tc>
          <w:tcPr>
            <w:tcW w:w="4481" w:type="dxa"/>
            <w:gridSpan w:val="3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Балл от 0-2</w:t>
            </w:r>
          </w:p>
        </w:tc>
      </w:tr>
      <w:tr w:rsidR="00D05FA2" w:rsidTr="00BB2B0A">
        <w:tc>
          <w:tcPr>
            <w:tcW w:w="617" w:type="dxa"/>
            <w:vMerge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5" w:type="dxa"/>
            <w:vMerge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1" w:type="dxa"/>
          </w:tcPr>
          <w:p w:rsidR="00AF2D54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0</w:t>
            </w:r>
            <w:r w:rsidR="00AF2D54" w:rsidRPr="00AF2D5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05FA2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(критерий отсутствует полностью)</w:t>
            </w:r>
          </w:p>
        </w:tc>
        <w:tc>
          <w:tcPr>
            <w:tcW w:w="1527" w:type="dxa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1</w:t>
            </w:r>
          </w:p>
          <w:p w:rsidR="00AF2D54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  <w:sz w:val="24"/>
                <w:szCs w:val="24"/>
              </w:rPr>
              <w:t>(критерий встречается редко)</w:t>
            </w:r>
          </w:p>
        </w:tc>
        <w:tc>
          <w:tcPr>
            <w:tcW w:w="1563" w:type="dxa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2</w:t>
            </w:r>
          </w:p>
          <w:p w:rsidR="00AF2D54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  <w:sz w:val="24"/>
                <w:szCs w:val="24"/>
              </w:rPr>
              <w:t>(критерий встречается постоянно)</w:t>
            </w: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922978" w:rsidRDefault="00D05FA2" w:rsidP="009229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Наличие структурных компонентов занятия:</w:t>
            </w:r>
          </w:p>
          <w:p w:rsidR="00922978" w:rsidRDefault="00573D52" w:rsidP="009229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D52">
              <w:rPr>
                <w:rFonts w:ascii="Times New Roman" w:hAnsi="Times New Roman" w:cs="Times New Roman"/>
                <w:sz w:val="24"/>
                <w:szCs w:val="24"/>
              </w:rPr>
              <w:t>1. Организационный момент, начало 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22978" w:rsidRDefault="00573D52" w:rsidP="009229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D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229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D52">
              <w:rPr>
                <w:rFonts w:ascii="Times New Roman" w:hAnsi="Times New Roman" w:cs="Times New Roman"/>
                <w:sz w:val="24"/>
                <w:szCs w:val="24"/>
              </w:rPr>
              <w:t>Погружение воспитанников в тему воспитательного занятия (целеполагание)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22978" w:rsidRDefault="00573D52" w:rsidP="009229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D52">
              <w:rPr>
                <w:rFonts w:ascii="Times New Roman" w:hAnsi="Times New Roman" w:cs="Times New Roman"/>
                <w:sz w:val="24"/>
                <w:szCs w:val="24"/>
              </w:rPr>
              <w:t>3.Раскрытие основного соде</w:t>
            </w:r>
            <w:r w:rsidR="00922978">
              <w:rPr>
                <w:rFonts w:ascii="Times New Roman" w:hAnsi="Times New Roman" w:cs="Times New Roman"/>
                <w:sz w:val="24"/>
                <w:szCs w:val="24"/>
              </w:rPr>
              <w:t>ржания воспитательного занятия.</w:t>
            </w:r>
          </w:p>
          <w:p w:rsidR="00922978" w:rsidRDefault="00573D52" w:rsidP="009229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D52">
              <w:rPr>
                <w:rFonts w:ascii="Times New Roman" w:hAnsi="Times New Roman" w:cs="Times New Roman"/>
                <w:sz w:val="24"/>
                <w:szCs w:val="24"/>
              </w:rPr>
              <w:t>4. Закрепление основного содержания воспитательного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05FA2" w:rsidRPr="00573D52" w:rsidRDefault="00573D52" w:rsidP="009229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D52">
              <w:rPr>
                <w:rFonts w:ascii="Times New Roman" w:hAnsi="Times New Roman" w:cs="Times New Roman"/>
                <w:sz w:val="24"/>
                <w:szCs w:val="24"/>
              </w:rPr>
              <w:t>5. Итоги занятия, рефлексия</w:t>
            </w:r>
            <w:r w:rsidR="00922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D05FA2" w:rsidP="009229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цели, задач, используемых методов, </w:t>
            </w:r>
            <w:r w:rsidR="00922978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содержани</w:t>
            </w:r>
            <w:r w:rsidR="0092297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  <w:r w:rsidR="0092297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возрастным особенностям</w:t>
            </w:r>
            <w:r w:rsidR="009229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C0866" w:rsidRPr="009C0866"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потенциальным возможностям</w:t>
            </w:r>
            <w:r w:rsidR="009C0866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воспитанников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9C0866" w:rsidP="009C0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используемых на занятии форм и методов особенностям воспитанников 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9C0866" w:rsidP="00AF2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ование на занятии/мероприятии современных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методов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приемов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>, повышающих моти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вацию </w:t>
            </w:r>
            <w:r w:rsidR="00922978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0866" w:rsidTr="00BB2B0A">
        <w:tc>
          <w:tcPr>
            <w:tcW w:w="617" w:type="dxa"/>
          </w:tcPr>
          <w:p w:rsidR="009C0866" w:rsidRPr="000235C1" w:rsidRDefault="009C0866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9C0866" w:rsidRPr="00F37E7F" w:rsidRDefault="009C0866" w:rsidP="00564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Целесообразность и умение применять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информационно-коммуникационные, игровые,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 т.д. в соответствии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>задачам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содержанием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мероприятия, уровнем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возможностями  и возрастом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4FF5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</w:p>
        </w:tc>
        <w:tc>
          <w:tcPr>
            <w:tcW w:w="1391" w:type="dxa"/>
          </w:tcPr>
          <w:p w:rsidR="009C0866" w:rsidRDefault="009C0866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9C0866" w:rsidRDefault="009C0866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9C0866" w:rsidRDefault="009C0866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BB2B0A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0235C1" w:rsidRDefault="009C0866" w:rsidP="009C08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 воспитанников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социально-значим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мотивов поведения и установок,  соответствующих главной цели занятия/мероприятия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4FF5" w:rsidTr="00BB2B0A">
        <w:tc>
          <w:tcPr>
            <w:tcW w:w="617" w:type="dxa"/>
          </w:tcPr>
          <w:p w:rsidR="00564FF5" w:rsidRPr="000235C1" w:rsidRDefault="00564FF5" w:rsidP="00564F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564FF5" w:rsidRPr="000235C1" w:rsidRDefault="00564FF5" w:rsidP="00564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Эффективнос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 использование разных форм 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деятельности детей  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(индивидуально, в парах, микрогруппах, коллективно)</w:t>
            </w:r>
          </w:p>
        </w:tc>
        <w:tc>
          <w:tcPr>
            <w:tcW w:w="1391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4FF5" w:rsidTr="00BB2B0A">
        <w:tc>
          <w:tcPr>
            <w:tcW w:w="617" w:type="dxa"/>
          </w:tcPr>
          <w:p w:rsidR="00564FF5" w:rsidRPr="000235C1" w:rsidRDefault="00564FF5" w:rsidP="00564F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564FF5" w:rsidRPr="000235C1" w:rsidRDefault="00564FF5" w:rsidP="00564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проявления детьми инициативы и самостоятельности</w:t>
            </w:r>
          </w:p>
        </w:tc>
        <w:tc>
          <w:tcPr>
            <w:tcW w:w="1391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4FF5" w:rsidTr="00BB2B0A">
        <w:tc>
          <w:tcPr>
            <w:tcW w:w="617" w:type="dxa"/>
          </w:tcPr>
          <w:p w:rsidR="00564FF5" w:rsidRPr="000235C1" w:rsidRDefault="00564FF5" w:rsidP="00564F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564FF5" w:rsidRPr="000235C1" w:rsidRDefault="00564FF5" w:rsidP="00564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конструктивного взаимодействия </w:t>
            </w:r>
            <w:r w:rsidR="00922978">
              <w:rPr>
                <w:rFonts w:ascii="Times New Roman" w:hAnsi="Times New Roman" w:cs="Times New Roman"/>
                <w:sz w:val="24"/>
                <w:szCs w:val="24"/>
              </w:rPr>
              <w:t>воспитанников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друг с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угом на разных этапах занятия</w:t>
            </w:r>
          </w:p>
        </w:tc>
        <w:tc>
          <w:tcPr>
            <w:tcW w:w="1391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4FF5" w:rsidTr="00BB2B0A">
        <w:tc>
          <w:tcPr>
            <w:tcW w:w="617" w:type="dxa"/>
          </w:tcPr>
          <w:p w:rsidR="00564FF5" w:rsidRPr="000235C1" w:rsidRDefault="00564FF5" w:rsidP="00564F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564FF5" w:rsidRPr="000235C1" w:rsidRDefault="00564FF5" w:rsidP="00564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3847">
              <w:rPr>
                <w:rFonts w:ascii="Times New Roman" w:hAnsi="Times New Roman" w:cs="Times New Roman"/>
                <w:sz w:val="24"/>
                <w:szCs w:val="24"/>
              </w:rPr>
              <w:t>Использование реальных или специально моделируемых ситуаций для решения задач нравственного, эстетического, личностного развития детей</w:t>
            </w:r>
          </w:p>
        </w:tc>
        <w:tc>
          <w:tcPr>
            <w:tcW w:w="1391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4FF5" w:rsidTr="00BB2B0A">
        <w:tc>
          <w:tcPr>
            <w:tcW w:w="617" w:type="dxa"/>
          </w:tcPr>
          <w:p w:rsidR="00564FF5" w:rsidRPr="000235C1" w:rsidRDefault="00564FF5" w:rsidP="00564F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564FF5" w:rsidRPr="000235C1" w:rsidRDefault="00564FF5" w:rsidP="00564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индивидуально-дифференцированного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подход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занятии, решение задач коррекционно-развивающей направленности (для</w:t>
            </w: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 xml:space="preserve"> конкретного ребенка)</w:t>
            </w:r>
          </w:p>
        </w:tc>
        <w:tc>
          <w:tcPr>
            <w:tcW w:w="1391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4FF5" w:rsidTr="00BB2B0A">
        <w:tc>
          <w:tcPr>
            <w:tcW w:w="617" w:type="dxa"/>
          </w:tcPr>
          <w:p w:rsidR="00564FF5" w:rsidRPr="000235C1" w:rsidRDefault="00564FF5" w:rsidP="00564F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564FF5" w:rsidRPr="000235C1" w:rsidRDefault="00564FF5" w:rsidP="00564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E7F">
              <w:rPr>
                <w:rFonts w:ascii="Times New Roman" w:hAnsi="Times New Roman" w:cs="Times New Roman"/>
                <w:sz w:val="24"/>
                <w:szCs w:val="24"/>
              </w:rPr>
              <w:t>Побуждение детей к выражению своего отношения к результатам деятельности. Организация рефлексии.</w:t>
            </w:r>
          </w:p>
        </w:tc>
        <w:tc>
          <w:tcPr>
            <w:tcW w:w="1391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4FF5" w:rsidTr="00BB2B0A">
        <w:tc>
          <w:tcPr>
            <w:tcW w:w="617" w:type="dxa"/>
          </w:tcPr>
          <w:p w:rsidR="00564FF5" w:rsidRPr="000235C1" w:rsidRDefault="00564FF5" w:rsidP="00564F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564FF5" w:rsidRPr="000235C1" w:rsidRDefault="00564FF5" w:rsidP="00564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Гибкость педагогического реагирования адекватного возникающим ситуациям в ходе занятия/мероприятия</w:t>
            </w:r>
          </w:p>
        </w:tc>
        <w:tc>
          <w:tcPr>
            <w:tcW w:w="1391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4FF5" w:rsidTr="00BB2B0A">
        <w:tc>
          <w:tcPr>
            <w:tcW w:w="617" w:type="dxa"/>
          </w:tcPr>
          <w:p w:rsidR="00564FF5" w:rsidRPr="000235C1" w:rsidRDefault="00564FF5" w:rsidP="00564F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564FF5" w:rsidRDefault="00564FF5" w:rsidP="00564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FF5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психологического комфорта для воспитанников</w:t>
            </w:r>
            <w:r w:rsidRPr="00564FF5">
              <w:rPr>
                <w:rFonts w:ascii="Times New Roman" w:hAnsi="Times New Roman" w:cs="Times New Roman"/>
                <w:sz w:val="24"/>
                <w:szCs w:val="24"/>
              </w:rPr>
              <w:t xml:space="preserve"> на каждом этапе занятия/мероприятия</w:t>
            </w:r>
          </w:p>
        </w:tc>
        <w:tc>
          <w:tcPr>
            <w:tcW w:w="1391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4FF5" w:rsidTr="00BB2B0A">
        <w:tc>
          <w:tcPr>
            <w:tcW w:w="617" w:type="dxa"/>
          </w:tcPr>
          <w:p w:rsidR="00564FF5" w:rsidRPr="000235C1" w:rsidRDefault="00564FF5" w:rsidP="00564FF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564FF5" w:rsidRPr="000235C1" w:rsidRDefault="00564FF5" w:rsidP="00564F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BFC">
              <w:rPr>
                <w:rFonts w:ascii="Times New Roman" w:hAnsi="Times New Roman" w:cs="Times New Roman"/>
                <w:sz w:val="24"/>
                <w:szCs w:val="24"/>
              </w:rPr>
              <w:t>Целесообразность распределения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каждом этапе</w:t>
            </w:r>
            <w:r w:rsidRPr="00CB2BFC"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/мероприятия</w:t>
            </w:r>
            <w:r w:rsidRPr="00CB2BFC">
              <w:rPr>
                <w:rFonts w:ascii="Times New Roman" w:hAnsi="Times New Roman" w:cs="Times New Roman"/>
                <w:sz w:val="24"/>
                <w:szCs w:val="24"/>
              </w:rPr>
              <w:t>. Рациональная организа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труда воспитателя и воспитанников</w:t>
            </w:r>
          </w:p>
        </w:tc>
        <w:tc>
          <w:tcPr>
            <w:tcW w:w="1391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:rsidR="00564FF5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4FF5" w:rsidRPr="00D66DD7" w:rsidTr="00102AAD">
        <w:tc>
          <w:tcPr>
            <w:tcW w:w="5692" w:type="dxa"/>
            <w:gridSpan w:val="2"/>
          </w:tcPr>
          <w:p w:rsidR="00564FF5" w:rsidRPr="00D66DD7" w:rsidRDefault="00564FF5" w:rsidP="00564F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DD7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балов </w:t>
            </w:r>
          </w:p>
        </w:tc>
        <w:tc>
          <w:tcPr>
            <w:tcW w:w="4481" w:type="dxa"/>
            <w:gridSpan w:val="3"/>
          </w:tcPr>
          <w:p w:rsidR="00564FF5" w:rsidRPr="00D66DD7" w:rsidRDefault="00564FF5" w:rsidP="0056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838D2" w:rsidRDefault="002838D2" w:rsidP="002838D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38D2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XSpec="center" w:tblpY="52"/>
        <w:tblW w:w="10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7"/>
      </w:tblGrid>
      <w:tr w:rsidR="004D020E" w:rsidRPr="004D020E" w:rsidTr="00260925">
        <w:trPr>
          <w:trHeight w:val="538"/>
        </w:trPr>
        <w:tc>
          <w:tcPr>
            <w:tcW w:w="10177" w:type="dxa"/>
          </w:tcPr>
          <w:p w:rsidR="004D020E" w:rsidRPr="004D020E" w:rsidRDefault="004D020E" w:rsidP="004D020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 балла и </w:t>
            </w:r>
            <w:r w:rsidR="0000306C">
              <w:rPr>
                <w:rFonts w:ascii="Times New Roman" w:hAnsi="Times New Roman" w:cs="Times New Roman"/>
                <w:sz w:val="26"/>
                <w:szCs w:val="26"/>
              </w:rPr>
              <w:t>более баллов –высокий уровень</w:t>
            </w:r>
          </w:p>
        </w:tc>
      </w:tr>
      <w:tr w:rsidR="004D020E" w:rsidRPr="004D020E" w:rsidTr="00260925">
        <w:trPr>
          <w:trHeight w:val="538"/>
        </w:trPr>
        <w:tc>
          <w:tcPr>
            <w:tcW w:w="10177" w:type="dxa"/>
          </w:tcPr>
          <w:p w:rsidR="004D020E" w:rsidRPr="004D020E" w:rsidRDefault="004D020E" w:rsidP="004D020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16 до 23</w:t>
            </w:r>
            <w:r w:rsidRPr="004D020E">
              <w:rPr>
                <w:rFonts w:ascii="Times New Roman" w:hAnsi="Times New Roman" w:cs="Times New Roman"/>
                <w:sz w:val="26"/>
                <w:szCs w:val="26"/>
              </w:rPr>
              <w:t xml:space="preserve"> баллов</w:t>
            </w:r>
            <w:r w:rsidR="0000306C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Pr="004D020E">
              <w:rPr>
                <w:rFonts w:ascii="Times New Roman" w:hAnsi="Times New Roman" w:cs="Times New Roman"/>
                <w:sz w:val="26"/>
                <w:szCs w:val="26"/>
              </w:rPr>
              <w:t xml:space="preserve"> базовый </w:t>
            </w:r>
            <w:r w:rsidR="0000306C">
              <w:rPr>
                <w:rFonts w:ascii="Times New Roman" w:hAnsi="Times New Roman" w:cs="Times New Roman"/>
                <w:sz w:val="26"/>
                <w:szCs w:val="26"/>
              </w:rPr>
              <w:t>уровень</w:t>
            </w:r>
          </w:p>
        </w:tc>
      </w:tr>
      <w:tr w:rsidR="004D020E" w:rsidRPr="004D020E" w:rsidTr="00260925">
        <w:trPr>
          <w:trHeight w:val="538"/>
        </w:trPr>
        <w:tc>
          <w:tcPr>
            <w:tcW w:w="10177" w:type="dxa"/>
          </w:tcPr>
          <w:p w:rsidR="004D020E" w:rsidRPr="004D020E" w:rsidRDefault="00B73FD4" w:rsidP="00B73FD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4D020E" w:rsidRPr="004D020E">
              <w:rPr>
                <w:rFonts w:ascii="Times New Roman" w:hAnsi="Times New Roman" w:cs="Times New Roman"/>
                <w:sz w:val="26"/>
                <w:szCs w:val="26"/>
              </w:rPr>
              <w:t xml:space="preserve"> баллов</w:t>
            </w:r>
            <w:r w:rsidR="0000306C">
              <w:rPr>
                <w:rFonts w:ascii="Times New Roman" w:hAnsi="Times New Roman" w:cs="Times New Roman"/>
                <w:sz w:val="26"/>
                <w:szCs w:val="26"/>
              </w:rPr>
              <w:t xml:space="preserve"> и менее баллов –низкий уровень </w:t>
            </w:r>
          </w:p>
        </w:tc>
      </w:tr>
    </w:tbl>
    <w:p w:rsidR="000235C1" w:rsidRPr="00446F72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Рекомендации </w:t>
      </w:r>
      <w:r w:rsidR="00D15A4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46F72">
        <w:rPr>
          <w:rFonts w:ascii="Times New Roman" w:hAnsi="Times New Roman" w:cs="Times New Roman"/>
          <w:sz w:val="24"/>
          <w:szCs w:val="24"/>
        </w:rPr>
        <w:t>эксперта:</w:t>
      </w:r>
    </w:p>
    <w:p w:rsidR="00A22C27" w:rsidRPr="00446F72" w:rsidRDefault="00A22C27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35C1" w:rsidRPr="00373847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Вывод </w:t>
      </w:r>
      <w:r w:rsidR="00A22C27" w:rsidRPr="00446F7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46F72">
        <w:rPr>
          <w:rFonts w:ascii="Times New Roman" w:hAnsi="Times New Roman" w:cs="Times New Roman"/>
          <w:sz w:val="24"/>
          <w:szCs w:val="24"/>
        </w:rPr>
        <w:t xml:space="preserve">эксперта: </w:t>
      </w:r>
      <w:r w:rsidR="00C629FD" w:rsidRPr="00373847">
        <w:rPr>
          <w:rFonts w:ascii="Times New Roman" w:hAnsi="Times New Roman" w:cs="Times New Roman"/>
          <w:sz w:val="24"/>
          <w:szCs w:val="24"/>
        </w:rPr>
        <w:t>организация</w:t>
      </w:r>
      <w:r w:rsidRPr="00373847">
        <w:rPr>
          <w:rFonts w:ascii="Times New Roman" w:hAnsi="Times New Roman" w:cs="Times New Roman"/>
          <w:sz w:val="24"/>
          <w:szCs w:val="24"/>
        </w:rPr>
        <w:t xml:space="preserve"> деятельности Ф.И.О. по должности «воспитатель» </w:t>
      </w:r>
      <w:r w:rsidR="00AF2D54" w:rsidRPr="00373847">
        <w:rPr>
          <w:rFonts w:ascii="Times New Roman" w:hAnsi="Times New Roman" w:cs="Times New Roman"/>
          <w:sz w:val="24"/>
          <w:szCs w:val="24"/>
        </w:rPr>
        <w:t>соответствует низкому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373847">
        <w:rPr>
          <w:rFonts w:ascii="Times New Roman" w:hAnsi="Times New Roman" w:cs="Times New Roman"/>
          <w:sz w:val="24"/>
          <w:szCs w:val="24"/>
        </w:rPr>
        <w:t>, среднему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373847">
        <w:rPr>
          <w:rFonts w:ascii="Times New Roman" w:hAnsi="Times New Roman" w:cs="Times New Roman"/>
          <w:sz w:val="24"/>
          <w:szCs w:val="24"/>
        </w:rPr>
        <w:t>, высокому</w:t>
      </w:r>
      <w:r w:rsidR="00C629FD" w:rsidRPr="00373847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373847">
        <w:rPr>
          <w:rFonts w:ascii="Times New Roman" w:hAnsi="Times New Roman" w:cs="Times New Roman"/>
          <w:sz w:val="24"/>
          <w:szCs w:val="24"/>
        </w:rPr>
        <w:t xml:space="preserve"> </w:t>
      </w:r>
      <w:r w:rsidR="00AF2D54" w:rsidRPr="00373847">
        <w:rPr>
          <w:rFonts w:ascii="Times New Roman" w:hAnsi="Times New Roman" w:cs="Times New Roman"/>
          <w:sz w:val="20"/>
          <w:szCs w:val="20"/>
        </w:rPr>
        <w:t>(нужное подчеркнуть)</w:t>
      </w:r>
    </w:p>
    <w:p w:rsidR="00AF2D54" w:rsidRPr="00446F72" w:rsidRDefault="00AF2D54" w:rsidP="00485C2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__________________       </w:t>
      </w:r>
      <w:r w:rsidR="00CF1F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46F72">
        <w:rPr>
          <w:rFonts w:ascii="Times New Roman" w:hAnsi="Times New Roman" w:cs="Times New Roman"/>
          <w:sz w:val="24"/>
          <w:szCs w:val="24"/>
        </w:rPr>
        <w:t xml:space="preserve">   </w:t>
      </w:r>
      <w:r w:rsidR="00286C26">
        <w:rPr>
          <w:rFonts w:ascii="Times New Roman" w:hAnsi="Times New Roman" w:cs="Times New Roman"/>
          <w:sz w:val="24"/>
          <w:szCs w:val="24"/>
        </w:rPr>
        <w:tab/>
      </w:r>
      <w:r w:rsidR="00286C26">
        <w:rPr>
          <w:rFonts w:ascii="Times New Roman" w:hAnsi="Times New Roman" w:cs="Times New Roman"/>
          <w:sz w:val="24"/>
          <w:szCs w:val="24"/>
        </w:rPr>
        <w:tab/>
      </w:r>
      <w:r w:rsidR="00286C26">
        <w:rPr>
          <w:rFonts w:ascii="Times New Roman" w:hAnsi="Times New Roman" w:cs="Times New Roman"/>
          <w:sz w:val="24"/>
          <w:szCs w:val="24"/>
        </w:rPr>
        <w:tab/>
      </w:r>
      <w:r w:rsidRPr="00446F72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AF2D54" w:rsidRPr="00446F72" w:rsidRDefault="00AF2D54" w:rsidP="00AF2D54">
      <w:pPr>
        <w:pStyle w:val="a6"/>
        <w:rPr>
          <w:rFonts w:ascii="Times New Roman" w:hAnsi="Times New Roman" w:cs="Times New Roman"/>
          <w:sz w:val="16"/>
          <w:szCs w:val="16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            (</w:t>
      </w:r>
      <w:proofErr w:type="gramStart"/>
      <w:r w:rsidRPr="00446F72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446F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="00286C26">
        <w:rPr>
          <w:rFonts w:ascii="Times New Roman" w:hAnsi="Times New Roman" w:cs="Times New Roman"/>
          <w:sz w:val="16"/>
          <w:szCs w:val="16"/>
        </w:rPr>
        <w:tab/>
      </w:r>
      <w:r w:rsidR="00286C26">
        <w:rPr>
          <w:rFonts w:ascii="Times New Roman" w:hAnsi="Times New Roman" w:cs="Times New Roman"/>
          <w:sz w:val="16"/>
          <w:szCs w:val="16"/>
        </w:rPr>
        <w:tab/>
      </w:r>
      <w:r w:rsidR="00286C26">
        <w:rPr>
          <w:rFonts w:ascii="Times New Roman" w:hAnsi="Times New Roman" w:cs="Times New Roman"/>
          <w:sz w:val="16"/>
          <w:szCs w:val="16"/>
        </w:rPr>
        <w:tab/>
      </w:r>
      <w:r w:rsidRPr="00446F72">
        <w:rPr>
          <w:rFonts w:ascii="Times New Roman" w:hAnsi="Times New Roman" w:cs="Times New Roman"/>
          <w:sz w:val="16"/>
          <w:szCs w:val="16"/>
        </w:rPr>
        <w:t>(расшифровка)</w:t>
      </w:r>
      <w:r w:rsidR="00CF1FE9">
        <w:rPr>
          <w:rFonts w:ascii="Times New Roman" w:hAnsi="Times New Roman" w:cs="Times New Roman"/>
          <w:sz w:val="16"/>
          <w:szCs w:val="16"/>
        </w:rPr>
        <w:t xml:space="preserve"> должность и место работы эксперта</w:t>
      </w:r>
    </w:p>
    <w:p w:rsidR="00AF2D54" w:rsidRPr="00446F72" w:rsidRDefault="00AF2D54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>Дата проведения занятия __________________________</w:t>
      </w:r>
      <w:r w:rsidR="00F32994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446F72">
        <w:rPr>
          <w:rFonts w:ascii="Times New Roman" w:hAnsi="Times New Roman" w:cs="Times New Roman"/>
          <w:sz w:val="24"/>
          <w:szCs w:val="24"/>
        </w:rPr>
        <w:t>_</w:t>
      </w:r>
    </w:p>
    <w:p w:rsidR="00AF2D54" w:rsidRDefault="00AF2D54" w:rsidP="00AF2D54">
      <w:pPr>
        <w:pStyle w:val="a6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С </w:t>
      </w:r>
      <w:r w:rsidR="00D15A4E">
        <w:rPr>
          <w:rFonts w:ascii="Times New Roman" w:hAnsi="Times New Roman" w:cs="Times New Roman"/>
          <w:sz w:val="24"/>
          <w:szCs w:val="24"/>
        </w:rPr>
        <w:t>выводом муниципального эксперта</w:t>
      </w:r>
      <w:r w:rsidRPr="00446F72">
        <w:rPr>
          <w:rFonts w:ascii="Times New Roman" w:hAnsi="Times New Roman" w:cs="Times New Roman"/>
          <w:sz w:val="24"/>
          <w:szCs w:val="24"/>
        </w:rPr>
        <w:t xml:space="preserve"> ознакомлен (а) ____________________</w:t>
      </w:r>
      <w:r w:rsidR="00F32994">
        <w:rPr>
          <w:rFonts w:ascii="Times New Roman" w:hAnsi="Times New Roman" w:cs="Times New Roman"/>
          <w:sz w:val="24"/>
          <w:szCs w:val="24"/>
        </w:rPr>
        <w:t>______________</w:t>
      </w:r>
      <w:r w:rsidRPr="00446F72">
        <w:rPr>
          <w:rFonts w:ascii="Times New Roman" w:hAnsi="Times New Roman" w:cs="Times New Roman"/>
          <w:sz w:val="24"/>
          <w:szCs w:val="24"/>
        </w:rPr>
        <w:t>__</w:t>
      </w:r>
    </w:p>
    <w:p w:rsidR="003E603D" w:rsidRDefault="003E603D" w:rsidP="003E603D">
      <w:pPr>
        <w:pStyle w:val="a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заполнения оценочного листа_________________________________</w:t>
      </w:r>
    </w:p>
    <w:p w:rsidR="003E603D" w:rsidRDefault="003E603D" w:rsidP="003E603D">
      <w:pPr>
        <w:pStyle w:val="a6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        (в аттестационный период)</w:t>
      </w:r>
    </w:p>
    <w:p w:rsidR="003E603D" w:rsidRDefault="003E603D" w:rsidP="003E603D">
      <w:pPr>
        <w:pStyle w:val="a6"/>
        <w:rPr>
          <w:rFonts w:ascii="Times New Roman" w:hAnsi="Times New Roman"/>
          <w:sz w:val="14"/>
          <w:szCs w:val="14"/>
        </w:rPr>
      </w:pPr>
    </w:p>
    <w:p w:rsidR="003E603D" w:rsidRDefault="003E603D" w:rsidP="00AF2D54">
      <w:pPr>
        <w:pStyle w:val="a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E603D" w:rsidSect="00BE2C0C">
      <w:pgSz w:w="11906" w:h="16838"/>
      <w:pgMar w:top="709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163"/>
    <w:rsid w:val="0000306C"/>
    <w:rsid w:val="000049D0"/>
    <w:rsid w:val="000235C1"/>
    <w:rsid w:val="00053EBC"/>
    <w:rsid w:val="00083B02"/>
    <w:rsid w:val="00103FA3"/>
    <w:rsid w:val="00123F67"/>
    <w:rsid w:val="00190CCA"/>
    <w:rsid w:val="001C0E1C"/>
    <w:rsid w:val="001D186E"/>
    <w:rsid w:val="001F7E60"/>
    <w:rsid w:val="00260925"/>
    <w:rsid w:val="00276AB5"/>
    <w:rsid w:val="002838D2"/>
    <w:rsid w:val="00286C26"/>
    <w:rsid w:val="00294412"/>
    <w:rsid w:val="002A5311"/>
    <w:rsid w:val="002B77B0"/>
    <w:rsid w:val="00322738"/>
    <w:rsid w:val="00373847"/>
    <w:rsid w:val="003C7162"/>
    <w:rsid w:val="003E603D"/>
    <w:rsid w:val="003E6B81"/>
    <w:rsid w:val="00446F72"/>
    <w:rsid w:val="00485C2E"/>
    <w:rsid w:val="004D020E"/>
    <w:rsid w:val="00537F5B"/>
    <w:rsid w:val="00564FF5"/>
    <w:rsid w:val="00573D52"/>
    <w:rsid w:val="00654B12"/>
    <w:rsid w:val="00685E2F"/>
    <w:rsid w:val="006C1851"/>
    <w:rsid w:val="00723245"/>
    <w:rsid w:val="00725911"/>
    <w:rsid w:val="007B4163"/>
    <w:rsid w:val="00814D71"/>
    <w:rsid w:val="00843BE4"/>
    <w:rsid w:val="008706FF"/>
    <w:rsid w:val="00886FBE"/>
    <w:rsid w:val="008A3410"/>
    <w:rsid w:val="0091187C"/>
    <w:rsid w:val="00922978"/>
    <w:rsid w:val="00947476"/>
    <w:rsid w:val="009556A6"/>
    <w:rsid w:val="00990971"/>
    <w:rsid w:val="009C0866"/>
    <w:rsid w:val="00A22C27"/>
    <w:rsid w:val="00A914B4"/>
    <w:rsid w:val="00AF2D54"/>
    <w:rsid w:val="00B23DC0"/>
    <w:rsid w:val="00B5239A"/>
    <w:rsid w:val="00B54688"/>
    <w:rsid w:val="00B73FD4"/>
    <w:rsid w:val="00BB2B0A"/>
    <w:rsid w:val="00BE2C0C"/>
    <w:rsid w:val="00C25CAA"/>
    <w:rsid w:val="00C629FD"/>
    <w:rsid w:val="00CC7EB4"/>
    <w:rsid w:val="00CF1FE9"/>
    <w:rsid w:val="00CF4E12"/>
    <w:rsid w:val="00D05FA2"/>
    <w:rsid w:val="00D15A4E"/>
    <w:rsid w:val="00D340E1"/>
    <w:rsid w:val="00D454DE"/>
    <w:rsid w:val="00D560D2"/>
    <w:rsid w:val="00D66DD7"/>
    <w:rsid w:val="00DA2E92"/>
    <w:rsid w:val="00DD1F41"/>
    <w:rsid w:val="00DF1B8A"/>
    <w:rsid w:val="00E97D4D"/>
    <w:rsid w:val="00EE0F9D"/>
    <w:rsid w:val="00EF51EA"/>
    <w:rsid w:val="00F32994"/>
    <w:rsid w:val="00F85E3F"/>
    <w:rsid w:val="00FE493B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004D6F-81EB-4181-ADA6-812013D87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FA2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AF2D54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uiPriority w:val="99"/>
    <w:rsid w:val="00AF2D54"/>
    <w:pPr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1">
    <w:name w:val="Текст Знак1"/>
    <w:basedOn w:val="a0"/>
    <w:uiPriority w:val="99"/>
    <w:semiHidden/>
    <w:rsid w:val="00AF2D54"/>
    <w:rPr>
      <w:rFonts w:ascii="Consolas" w:hAnsi="Consolas" w:cs="Consolas"/>
      <w:sz w:val="21"/>
      <w:szCs w:val="21"/>
    </w:rPr>
  </w:style>
  <w:style w:type="paragraph" w:styleId="a7">
    <w:name w:val="No Spacing"/>
    <w:uiPriority w:val="1"/>
    <w:qFormat/>
    <w:rsid w:val="009118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7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Баранова Ю.О.</cp:lastModifiedBy>
  <cp:revision>3</cp:revision>
  <cp:lastPrinted>2018-03-15T04:10:00Z</cp:lastPrinted>
  <dcterms:created xsi:type="dcterms:W3CDTF">2022-01-31T08:49:00Z</dcterms:created>
  <dcterms:modified xsi:type="dcterms:W3CDTF">2023-12-18T03:07:00Z</dcterms:modified>
</cp:coreProperties>
</file>